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0" w:type="dxa"/>
        <w:tblCellSpacing w:w="20" w:type="dxa"/>
        <w:tblInd w:w="-269"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36" w:type="dxa"/>
          <w:left w:w="36" w:type="dxa"/>
          <w:bottom w:w="36" w:type="dxa"/>
          <w:right w:w="36" w:type="dxa"/>
        </w:tblCellMar>
        <w:tblLook w:val="04A0" w:firstRow="1" w:lastRow="0" w:firstColumn="1" w:lastColumn="0" w:noHBand="0" w:noVBand="1"/>
      </w:tblPr>
      <w:tblGrid>
        <w:gridCol w:w="11610"/>
      </w:tblGrid>
      <w:tr w:rsidR="00AB6B64" w:rsidRPr="00AB6B64" w:rsidTr="004E257C">
        <w:trPr>
          <w:trHeight w:val="11324"/>
          <w:tblCellSpacing w:w="20" w:type="dxa"/>
        </w:trPr>
        <w:tc>
          <w:tcPr>
            <w:tcW w:w="11530" w:type="dxa"/>
            <w:vAlign w:val="center"/>
            <w:hideMark/>
          </w:tcPr>
          <w:p w:rsidR="00AB6B64" w:rsidRPr="004E257C" w:rsidRDefault="00E46D19" w:rsidP="004E257C">
            <w:pPr>
              <w:spacing w:before="100" w:beforeAutospacing="1" w:after="100" w:afterAutospacing="1" w:line="240" w:lineRule="auto"/>
              <w:jc w:val="center"/>
              <w:rPr>
                <w:rFonts w:ascii="Times New Roman" w:eastAsia="Times New Roman" w:hAnsi="Times New Roman" w:cs="Times New Roman"/>
                <w:b/>
                <w:sz w:val="28"/>
                <w:szCs w:val="24"/>
              </w:rPr>
            </w:pPr>
            <w:r w:rsidRPr="004E257C">
              <w:rPr>
                <w:rFonts w:ascii="Times New Roman" w:eastAsia="Times New Roman" w:hAnsi="Times New Roman" w:cs="Times New Roman"/>
                <w:b/>
                <w:sz w:val="28"/>
                <w:szCs w:val="24"/>
              </w:rPr>
              <w:t>201</w:t>
            </w:r>
            <w:r w:rsidR="004E257C" w:rsidRPr="004E257C">
              <w:rPr>
                <w:rFonts w:ascii="Times New Roman" w:eastAsia="Times New Roman" w:hAnsi="Times New Roman" w:cs="Times New Roman"/>
                <w:b/>
                <w:sz w:val="28"/>
                <w:szCs w:val="24"/>
              </w:rPr>
              <w:t>8</w:t>
            </w:r>
            <w:r w:rsidR="002D787C" w:rsidRPr="004E257C">
              <w:rPr>
                <w:rFonts w:ascii="Times New Roman" w:eastAsia="Times New Roman" w:hAnsi="Times New Roman" w:cs="Times New Roman"/>
                <w:b/>
                <w:sz w:val="28"/>
                <w:szCs w:val="24"/>
              </w:rPr>
              <w:t xml:space="preserve"> Spin-Off Rules and Mailing Info</w:t>
            </w:r>
          </w:p>
          <w:p w:rsidR="00E66B78" w:rsidRPr="00E66B78" w:rsidRDefault="00AB6B64" w:rsidP="00E66B78">
            <w:pPr>
              <w:shd w:val="clear" w:color="auto" w:fill="FFFFFF"/>
              <w:rPr>
                <w:rFonts w:ascii="Times New Roman" w:eastAsia="Times New Roman" w:hAnsi="Times New Roman" w:cs="Times New Roman"/>
                <w:color w:val="000000"/>
                <w:sz w:val="24"/>
                <w:szCs w:val="20"/>
              </w:rPr>
            </w:pPr>
            <w:r w:rsidRPr="00AB6B64">
              <w:rPr>
                <w:rFonts w:ascii="Times New Roman" w:eastAsia="Times New Roman" w:hAnsi="Times New Roman" w:cs="Times New Roman"/>
                <w:sz w:val="24"/>
                <w:szCs w:val="24"/>
              </w:rPr>
              <w:t>Entries are to be submitted in a clear, unmarked, plain, gallon-size zipper type plastic bag with the completed Spin-Off Entry Tag inserted in the bag. A photo no larger than 4" x 6" of the alpaca from whom the fiber sample was collected shall be included with the entry.</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Fiber shall not be carded, combed, washed or otherwise enhanced, but should be handpicked to remove debris and vegetable matter.</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Staple length must be a minimum o</w:t>
            </w:r>
            <w:r w:rsidR="00E46D19">
              <w:rPr>
                <w:rFonts w:ascii="Times New Roman" w:eastAsia="Times New Roman" w:hAnsi="Times New Roman" w:cs="Times New Roman"/>
                <w:sz w:val="24"/>
                <w:szCs w:val="24"/>
              </w:rPr>
              <w:t>f three inches and all other AO</w:t>
            </w:r>
            <w:r w:rsidRPr="00AB6B64">
              <w:rPr>
                <w:rFonts w:ascii="Times New Roman" w:eastAsia="Times New Roman" w:hAnsi="Times New Roman" w:cs="Times New Roman"/>
                <w:sz w:val="24"/>
                <w:szCs w:val="24"/>
              </w:rPr>
              <w:t>A Fleece Show rules regarding length of fiber apply to the Spin-Off as well.</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Entry must be made in the name of the alpaca and current owner as matched to the ARI Registration Certificate or Owner of Record for Show Entry Form and must accompany exhibitor’s entry signed by owner of record of the alpaca as shown on ARI Registration Certificate. A copy of the ARI Registration Certificate must accompany the entry form.</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Entries are subject to the Exhibitor Rule and are limited to three entries per breed type, per age division at time of shearing, per color designation.</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Entries shall not be shown beyond 380 days of the shearing date.</w:t>
            </w:r>
            <w:r w:rsidR="00E66B78">
              <w:rPr>
                <w:rFonts w:ascii="Segoe UI" w:hAnsi="Segoe UI" w:cs="Segoe UI"/>
                <w:color w:val="000000"/>
                <w:sz w:val="20"/>
                <w:szCs w:val="20"/>
              </w:rPr>
              <w:t xml:space="preserve"> </w:t>
            </w:r>
            <w:r w:rsidR="00E66B78" w:rsidRPr="00E66B78">
              <w:rPr>
                <w:rFonts w:ascii="Times New Roman" w:eastAsia="Times New Roman" w:hAnsi="Times New Roman" w:cs="Times New Roman"/>
                <w:color w:val="000000"/>
                <w:sz w:val="24"/>
                <w:szCs w:val="20"/>
              </w:rPr>
              <w:t>Juvenile Fleeces must be</w:t>
            </w:r>
            <w:r w:rsidR="00E66B78" w:rsidRPr="00E66B78">
              <w:rPr>
                <w:rFonts w:ascii="Times New Roman" w:eastAsia="Times New Roman" w:hAnsi="Times New Roman" w:cs="Times New Roman"/>
                <w:color w:val="000000"/>
                <w:sz w:val="24"/>
              </w:rPr>
              <w:t> </w:t>
            </w:r>
            <w:r w:rsidR="00E66B78" w:rsidRPr="00E66B78">
              <w:rPr>
                <w:rFonts w:ascii="Times New Roman" w:eastAsia="Times New Roman" w:hAnsi="Times New Roman" w:cs="Times New Roman"/>
                <w:color w:val="000000"/>
                <w:sz w:val="24"/>
                <w:szCs w:val="20"/>
                <w:u w:val="single"/>
              </w:rPr>
              <w:t>183 days at time of shearing</w:t>
            </w:r>
            <w:r w:rsidR="00E66B78" w:rsidRPr="00E66B78">
              <w:rPr>
                <w:rFonts w:ascii="Times New Roman" w:eastAsia="Times New Roman" w:hAnsi="Times New Roman" w:cs="Times New Roman"/>
                <w:color w:val="000000"/>
                <w:sz w:val="24"/>
              </w:rPr>
              <w:t> </w:t>
            </w:r>
            <w:r w:rsidR="00E66B78" w:rsidRPr="00E66B78">
              <w:rPr>
                <w:rFonts w:ascii="Times New Roman" w:eastAsia="Times New Roman" w:hAnsi="Times New Roman" w:cs="Times New Roman"/>
                <w:color w:val="000000"/>
                <w:sz w:val="24"/>
                <w:szCs w:val="20"/>
              </w:rPr>
              <w:t>or 6 months of growth to be eligible.</w:t>
            </w:r>
            <w:r w:rsidR="00E66B78">
              <w:rPr>
                <w:rFonts w:ascii="Times New Roman" w:eastAsia="Times New Roman" w:hAnsi="Times New Roman" w:cs="Times New Roman"/>
                <w:color w:val="000000"/>
                <w:sz w:val="24"/>
                <w:szCs w:val="20"/>
              </w:rPr>
              <w:t xml:space="preserve"> </w:t>
            </w:r>
            <w:r w:rsidR="00E66B78" w:rsidRPr="00E66B78">
              <w:rPr>
                <w:rFonts w:ascii="Times New Roman" w:eastAsia="Times New Roman" w:hAnsi="Times New Roman" w:cs="Times New Roman"/>
                <w:color w:val="000000"/>
                <w:sz w:val="24"/>
                <w:szCs w:val="20"/>
              </w:rPr>
              <w:t>When registering a Juvenile fleece, if the fleece being presented before the judge was the FIRST shearing and the cria was not shorn or tipped after being born,</w:t>
            </w:r>
            <w:r w:rsidR="00E66B78" w:rsidRPr="00E66B78">
              <w:rPr>
                <w:rFonts w:ascii="Times New Roman" w:eastAsia="Times New Roman" w:hAnsi="Times New Roman" w:cs="Times New Roman"/>
                <w:color w:val="000000"/>
                <w:sz w:val="24"/>
              </w:rPr>
              <w:t> </w:t>
            </w:r>
            <w:r w:rsidR="00E66B78" w:rsidRPr="00E66B78">
              <w:rPr>
                <w:rFonts w:ascii="Times New Roman" w:eastAsia="Times New Roman" w:hAnsi="Times New Roman" w:cs="Times New Roman"/>
                <w:color w:val="000000"/>
                <w:sz w:val="24"/>
                <w:szCs w:val="20"/>
                <w:u w:val="single"/>
              </w:rPr>
              <w:t>then the previous shear date is the cria’s birthdate.</w:t>
            </w:r>
          </w:p>
          <w:p w:rsidR="002D787C" w:rsidRPr="00AB6B64" w:rsidRDefault="002D787C" w:rsidP="002D787C">
            <w:pPr>
              <w:spacing w:before="100" w:beforeAutospacing="1" w:after="100" w:afterAutospacing="1" w:line="240" w:lineRule="auto"/>
              <w:rPr>
                <w:rFonts w:ascii="Times New Roman" w:eastAsia="Times New Roman" w:hAnsi="Times New Roman" w:cs="Times New Roman"/>
                <w:sz w:val="24"/>
                <w:szCs w:val="24"/>
              </w:rPr>
            </w:pPr>
            <w:r w:rsidRPr="00AB6B64">
              <w:rPr>
                <w:rFonts w:ascii="Times New Roman" w:eastAsia="Times New Roman" w:hAnsi="Times New Roman" w:cs="Times New Roman"/>
                <w:sz w:val="24"/>
                <w:szCs w:val="24"/>
              </w:rPr>
              <w:t>Fee for entering</w:t>
            </w:r>
            <w:r w:rsidR="00E46D19">
              <w:rPr>
                <w:rFonts w:ascii="Times New Roman" w:eastAsia="Times New Roman" w:hAnsi="Times New Roman" w:cs="Times New Roman"/>
                <w:sz w:val="24"/>
                <w:szCs w:val="24"/>
              </w:rPr>
              <w:t xml:space="preserve"> the Spin Off competition is $25</w:t>
            </w:r>
            <w:r w:rsidRPr="00AB6B64">
              <w:rPr>
                <w:rFonts w:ascii="Times New Roman" w:eastAsia="Times New Roman" w:hAnsi="Times New Roman" w:cs="Times New Roman"/>
                <w:sz w:val="24"/>
                <w:szCs w:val="24"/>
              </w:rPr>
              <w:t xml:space="preserve">.00 </w:t>
            </w:r>
            <w:r w:rsidR="00D5713E">
              <w:rPr>
                <w:rFonts w:ascii="Times New Roman" w:eastAsia="Times New Roman" w:hAnsi="Times New Roman" w:cs="Times New Roman"/>
                <w:sz w:val="24"/>
                <w:szCs w:val="24"/>
              </w:rPr>
              <w:t>for full members, $30 for others</w:t>
            </w:r>
          </w:p>
          <w:p w:rsidR="00366E08" w:rsidRPr="00366E08" w:rsidRDefault="00AB6B64" w:rsidP="00D5713E">
            <w:pPr>
              <w:pStyle w:val="NormalWeb"/>
              <w:spacing w:before="0" w:beforeAutospacing="0" w:after="0" w:afterAutospacing="0"/>
            </w:pPr>
            <w:r w:rsidRPr="00AB6B64">
              <w:t>Spinoff Entries</w:t>
            </w:r>
            <w:r w:rsidR="00E46D19">
              <w:t xml:space="preserve"> must be </w:t>
            </w:r>
            <w:r w:rsidR="00D5713E" w:rsidRPr="004E257C">
              <w:rPr>
                <w:b/>
                <w:i/>
                <w:color w:val="FF0000"/>
                <w:u w:val="single"/>
              </w:rPr>
              <w:t>RECEIVED</w:t>
            </w:r>
            <w:r w:rsidR="00E46D19" w:rsidRPr="004E257C">
              <w:rPr>
                <w:color w:val="FF0000"/>
              </w:rPr>
              <w:t xml:space="preserve"> </w:t>
            </w:r>
            <w:r w:rsidR="00E46D19">
              <w:t xml:space="preserve">by </w:t>
            </w:r>
            <w:r w:rsidR="00D5713E" w:rsidRPr="004E257C">
              <w:rPr>
                <w:b/>
                <w:color w:val="FF0000"/>
              </w:rPr>
              <w:t>January 6, 201</w:t>
            </w:r>
            <w:r w:rsidR="004E257C" w:rsidRPr="004E257C">
              <w:rPr>
                <w:b/>
                <w:color w:val="FF0000"/>
              </w:rPr>
              <w:t>8 (Postmark by Jan 3)</w:t>
            </w:r>
            <w:r w:rsidRPr="00AB6B64">
              <w:t xml:space="preserve"> </w:t>
            </w:r>
            <w:r w:rsidRPr="00AB6B64">
              <w:br/>
            </w:r>
            <w:r w:rsidRPr="00AB6B64">
              <w:br/>
              <w:t>Please mail 2 oz. fleece sample, copies of your ARI Certificates</w:t>
            </w:r>
            <w:r w:rsidR="00E66B78">
              <w:t xml:space="preserve"> </w:t>
            </w:r>
            <w:r w:rsidR="00E66B78" w:rsidRPr="00E66B78">
              <w:t>(</w:t>
            </w:r>
            <w:r w:rsidR="00E66B78" w:rsidRPr="00E66B78">
              <w:rPr>
                <w:color w:val="000000"/>
                <w:shd w:val="clear" w:color="auto" w:fill="FFFFFF"/>
              </w:rPr>
              <w:t>Please ensure the copy of the ARI is of the original and not a “Certificate Copy” downloaded from the ARI site.)</w:t>
            </w:r>
            <w:r w:rsidRPr="00AB6B64">
              <w:t xml:space="preserve"> &amp; 4 x 6 color photograph of the alpaca (full fleeced) for your Spin-Off entries to: </w:t>
            </w:r>
            <w:r w:rsidRPr="00AB6B64">
              <w:br/>
            </w:r>
            <w:r w:rsidRPr="00AB6B64">
              <w:br/>
            </w:r>
            <w:r w:rsidRPr="00AB6B64">
              <w:rPr>
                <w:b/>
                <w:bCs/>
              </w:rPr>
              <w:t>T</w:t>
            </w:r>
            <w:r w:rsidR="00D5713E">
              <w:rPr>
                <w:b/>
                <w:bCs/>
              </w:rPr>
              <w:t>X</w:t>
            </w:r>
            <w:r w:rsidRPr="00AB6B64">
              <w:rPr>
                <w:b/>
                <w:bCs/>
              </w:rPr>
              <w:t xml:space="preserve">OLAN </w:t>
            </w:r>
            <w:r w:rsidR="00D5713E">
              <w:rPr>
                <w:b/>
                <w:bCs/>
              </w:rPr>
              <w:t>Spin-Off</w:t>
            </w:r>
            <w:r w:rsidRPr="00AB6B64">
              <w:t xml:space="preserve"> </w:t>
            </w:r>
          </w:p>
          <w:p w:rsidR="00366E08" w:rsidRDefault="004E257C" w:rsidP="00D5713E">
            <w:pPr>
              <w:pStyle w:val="NormalWeb"/>
              <w:spacing w:before="0" w:beforeAutospacing="0" w:after="0" w:afterAutospacing="0"/>
              <w:rPr>
                <w:rFonts w:ascii="Times" w:eastAsiaTheme="minorHAnsi" w:hAnsi="Times"/>
                <w:color w:val="C00000"/>
                <w:sz w:val="22"/>
                <w:szCs w:val="22"/>
              </w:rPr>
            </w:pPr>
            <w:r>
              <w:rPr>
                <w:rFonts w:ascii="Times" w:eastAsiaTheme="minorHAnsi" w:hAnsi="Times"/>
                <w:color w:val="C00000"/>
                <w:sz w:val="22"/>
                <w:szCs w:val="22"/>
              </w:rPr>
              <w:t>Karen Kinyon</w:t>
            </w:r>
          </w:p>
          <w:p w:rsidR="004E257C" w:rsidRDefault="004E257C" w:rsidP="00D5713E">
            <w:pPr>
              <w:pStyle w:val="NormalWeb"/>
              <w:spacing w:before="0" w:beforeAutospacing="0" w:after="0" w:afterAutospacing="0"/>
              <w:rPr>
                <w:rFonts w:ascii="Times" w:hAnsi="Times"/>
                <w:color w:val="C00000"/>
                <w:sz w:val="22"/>
                <w:szCs w:val="22"/>
              </w:rPr>
            </w:pPr>
            <w:r>
              <w:rPr>
                <w:rFonts w:ascii="Times" w:hAnsi="Times"/>
                <w:color w:val="C00000"/>
                <w:sz w:val="22"/>
                <w:szCs w:val="22"/>
              </w:rPr>
              <w:t>16423 N County Road 9</w:t>
            </w:r>
          </w:p>
          <w:p w:rsidR="004E257C" w:rsidRDefault="004E257C" w:rsidP="00D5713E">
            <w:pPr>
              <w:pStyle w:val="NormalWeb"/>
              <w:spacing w:before="0" w:beforeAutospacing="0" w:after="0" w:afterAutospacing="0"/>
              <w:rPr>
                <w:rFonts w:ascii="Times" w:hAnsi="Times"/>
                <w:color w:val="C00000"/>
                <w:sz w:val="22"/>
                <w:szCs w:val="22"/>
              </w:rPr>
            </w:pPr>
            <w:r>
              <w:rPr>
                <w:rFonts w:ascii="Times" w:hAnsi="Times"/>
                <w:color w:val="C00000"/>
                <w:sz w:val="22"/>
                <w:szCs w:val="22"/>
              </w:rPr>
              <w:t>Wellington, CO  80549-2120</w:t>
            </w:r>
          </w:p>
          <w:p w:rsidR="00366E08" w:rsidRPr="00366E08" w:rsidRDefault="00366E08" w:rsidP="00D5713E">
            <w:pPr>
              <w:pStyle w:val="NormalWeb"/>
              <w:spacing w:before="0" w:beforeAutospacing="0" w:after="0" w:afterAutospacing="0"/>
              <w:rPr>
                <w:rFonts w:ascii="Times" w:hAnsi="Times"/>
                <w:sz w:val="22"/>
                <w:szCs w:val="22"/>
              </w:rPr>
            </w:pPr>
            <w:r w:rsidRPr="00366E08">
              <w:rPr>
                <w:rFonts w:ascii="Times" w:hAnsi="Times"/>
                <w:color w:val="C00000"/>
                <w:sz w:val="22"/>
                <w:szCs w:val="22"/>
              </w:rPr>
              <w:t xml:space="preserve">Phone: </w:t>
            </w:r>
            <w:r w:rsidR="004E257C">
              <w:rPr>
                <w:rFonts w:ascii="Times" w:hAnsi="Times"/>
                <w:color w:val="C00000"/>
                <w:sz w:val="22"/>
                <w:szCs w:val="22"/>
              </w:rPr>
              <w:t>(970</w:t>
            </w:r>
            <w:r w:rsidRPr="00366E08">
              <w:rPr>
                <w:rFonts w:ascii="Times" w:hAnsi="Times"/>
                <w:color w:val="C00000"/>
                <w:sz w:val="22"/>
                <w:szCs w:val="22"/>
              </w:rPr>
              <w:t xml:space="preserve">) </w:t>
            </w:r>
            <w:r w:rsidR="004E257C">
              <w:rPr>
                <w:rFonts w:ascii="Times" w:hAnsi="Times"/>
                <w:color w:val="C00000"/>
                <w:sz w:val="22"/>
                <w:szCs w:val="22"/>
              </w:rPr>
              <w:t>218-0409</w:t>
            </w:r>
            <w:r w:rsidR="00AB6B64" w:rsidRPr="00AB6B64">
              <w:br/>
            </w:r>
          </w:p>
          <w:p w:rsidR="00AB6B64" w:rsidRPr="00AB6B64" w:rsidRDefault="00AB6B64" w:rsidP="00366E08">
            <w:pPr>
              <w:spacing w:after="0" w:line="240" w:lineRule="auto"/>
              <w:rPr>
                <w:rFonts w:ascii="Times New Roman" w:eastAsia="Times New Roman" w:hAnsi="Times New Roman" w:cs="Times New Roman"/>
                <w:sz w:val="24"/>
                <w:szCs w:val="24"/>
              </w:rPr>
            </w:pPr>
          </w:p>
        </w:tc>
      </w:tr>
      <w:tr w:rsidR="00AB6B64" w:rsidRPr="00AB6B64" w:rsidTr="004E257C">
        <w:trPr>
          <w:trHeight w:val="1137"/>
          <w:tblCellSpacing w:w="20" w:type="dxa"/>
        </w:trPr>
        <w:tc>
          <w:tcPr>
            <w:tcW w:w="11530" w:type="dxa"/>
            <w:vAlign w:val="center"/>
            <w:hideMark/>
          </w:tcPr>
          <w:p w:rsidR="001645E6" w:rsidRDefault="00AB6B64" w:rsidP="001645E6">
            <w:pPr>
              <w:spacing w:before="100" w:beforeAutospacing="1" w:after="0" w:line="240" w:lineRule="auto"/>
              <w:rPr>
                <w:rFonts w:ascii="Times New Roman" w:eastAsia="Times New Roman" w:hAnsi="Times New Roman" w:cs="Times New Roman"/>
                <w:sz w:val="24"/>
                <w:szCs w:val="24"/>
              </w:rPr>
            </w:pPr>
            <w:bookmarkStart w:id="0" w:name="SpinOffMailBack"/>
            <w:r w:rsidRPr="00AB6B64">
              <w:rPr>
                <w:rFonts w:ascii="Times New Roman" w:eastAsia="Times New Roman" w:hAnsi="Times New Roman" w:cs="Times New Roman"/>
                <w:sz w:val="24"/>
                <w:szCs w:val="24"/>
              </w:rPr>
              <w:t>Have your Spin-Off entries mailed back to you</w:t>
            </w:r>
            <w:bookmarkEnd w:id="0"/>
          </w:p>
          <w:p w:rsidR="00AB6B64" w:rsidRPr="00AB6B64" w:rsidRDefault="00AB6B64" w:rsidP="00E66B78">
            <w:pPr>
              <w:spacing w:before="120" w:after="100" w:afterAutospacing="1" w:line="240" w:lineRule="auto"/>
              <w:rPr>
                <w:rFonts w:ascii="Times New Roman" w:eastAsia="Times New Roman" w:hAnsi="Times New Roman" w:cs="Times New Roman"/>
                <w:sz w:val="24"/>
                <w:szCs w:val="24"/>
              </w:rPr>
            </w:pPr>
            <w:r w:rsidRPr="00AB6B64">
              <w:rPr>
                <w:rFonts w:ascii="Times New Roman" w:eastAsia="Times New Roman" w:hAnsi="Times New Roman" w:cs="Times New Roman"/>
                <w:sz w:val="24"/>
                <w:szCs w:val="24"/>
              </w:rPr>
              <w:t>Check the box indicating you would like your Spin-Off entries mailed back to you after the show</w:t>
            </w:r>
            <w:r w:rsidR="00D14A4A">
              <w:rPr>
                <w:rFonts w:ascii="Times New Roman" w:eastAsia="Times New Roman" w:hAnsi="Times New Roman" w:cs="Times New Roman"/>
                <w:sz w:val="24"/>
                <w:szCs w:val="24"/>
              </w:rPr>
              <w:t xml:space="preserve">:   </w:t>
            </w:r>
            <w:r w:rsidRPr="00AB6B64">
              <w:rPr>
                <w:rFonts w:ascii="Times New Roman" w:eastAsia="Times New Roman" w:hAnsi="Times New Roman" w:cs="Times New Roman"/>
                <w:sz w:val="24"/>
                <w:szCs w:val="24"/>
              </w:rPr>
              <w:t>$</w:t>
            </w:r>
            <w:r w:rsidR="00E66B78">
              <w:rPr>
                <w:rFonts w:ascii="Times New Roman" w:eastAsia="Times New Roman" w:hAnsi="Times New Roman" w:cs="Times New Roman"/>
                <w:sz w:val="24"/>
                <w:szCs w:val="24"/>
              </w:rPr>
              <w:t>8</w:t>
            </w:r>
            <w:r w:rsidRPr="00AB6B64">
              <w:rPr>
                <w:rFonts w:ascii="Times New Roman" w:eastAsia="Times New Roman" w:hAnsi="Times New Roman" w:cs="Times New Roman"/>
                <w:sz w:val="24"/>
                <w:szCs w:val="24"/>
              </w:rPr>
              <w:t xml:space="preserve">.00 for all </w:t>
            </w:r>
            <w:r w:rsidR="006B4DA1">
              <w:rPr>
                <w:rFonts w:ascii="Times New Roman" w:eastAsia="Times New Roman" w:hAnsi="Times New Roman" w:cs="Times New Roman"/>
                <w:sz w:val="24"/>
                <w:szCs w:val="24"/>
              </w:rPr>
              <w:t xml:space="preserve">of your </w:t>
            </w:r>
            <w:r w:rsidRPr="00AB6B64">
              <w:rPr>
                <w:rFonts w:ascii="Times New Roman" w:eastAsia="Times New Roman" w:hAnsi="Times New Roman" w:cs="Times New Roman"/>
                <w:sz w:val="24"/>
                <w:szCs w:val="24"/>
              </w:rPr>
              <w:t>Spin-Off entries</w:t>
            </w:r>
          </w:p>
        </w:tc>
      </w:tr>
    </w:tbl>
    <w:p w:rsidR="00B718C1" w:rsidRDefault="00B718C1" w:rsidP="001645E6">
      <w:bookmarkStart w:id="1" w:name="_GoBack"/>
      <w:bookmarkEnd w:id="1"/>
    </w:p>
    <w:sectPr w:rsidR="00B718C1" w:rsidSect="004E257C">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305" w:rsidRDefault="00CD7305" w:rsidP="001645E6">
      <w:pPr>
        <w:spacing w:after="0" w:line="240" w:lineRule="auto"/>
      </w:pPr>
      <w:r>
        <w:separator/>
      </w:r>
    </w:p>
  </w:endnote>
  <w:endnote w:type="continuationSeparator" w:id="0">
    <w:p w:rsidR="00CD7305" w:rsidRDefault="00CD7305" w:rsidP="0016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305" w:rsidRDefault="00CD7305" w:rsidP="001645E6">
      <w:pPr>
        <w:spacing w:after="0" w:line="240" w:lineRule="auto"/>
      </w:pPr>
      <w:r>
        <w:separator/>
      </w:r>
    </w:p>
  </w:footnote>
  <w:footnote w:type="continuationSeparator" w:id="0">
    <w:p w:rsidR="00CD7305" w:rsidRDefault="00CD7305" w:rsidP="00164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A65"/>
    <w:multiLevelType w:val="multilevel"/>
    <w:tmpl w:val="A728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6BB2"/>
    <w:multiLevelType w:val="multilevel"/>
    <w:tmpl w:val="A8901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3D7B56"/>
    <w:multiLevelType w:val="multilevel"/>
    <w:tmpl w:val="AF24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56113"/>
    <w:multiLevelType w:val="multilevel"/>
    <w:tmpl w:val="D36E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64"/>
    <w:rsid w:val="001645E6"/>
    <w:rsid w:val="00181FBC"/>
    <w:rsid w:val="002D787C"/>
    <w:rsid w:val="00366E08"/>
    <w:rsid w:val="004A7A56"/>
    <w:rsid w:val="004E257C"/>
    <w:rsid w:val="005C0E94"/>
    <w:rsid w:val="0066764C"/>
    <w:rsid w:val="006B4DA1"/>
    <w:rsid w:val="009B0219"/>
    <w:rsid w:val="00A35698"/>
    <w:rsid w:val="00A5130D"/>
    <w:rsid w:val="00AB6B64"/>
    <w:rsid w:val="00AB70DF"/>
    <w:rsid w:val="00B718C1"/>
    <w:rsid w:val="00CA0313"/>
    <w:rsid w:val="00CD7305"/>
    <w:rsid w:val="00D14A4A"/>
    <w:rsid w:val="00D5713E"/>
    <w:rsid w:val="00E46D19"/>
    <w:rsid w:val="00E66B78"/>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8CF9E"/>
  <w15:docId w15:val="{C8654290-839A-428D-87F4-B6687DDC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B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B64"/>
    <w:rPr>
      <w:color w:val="0000FF"/>
      <w:u w:val="single"/>
    </w:rPr>
  </w:style>
  <w:style w:type="paragraph" w:customStyle="1" w:styleId="pagemark">
    <w:name w:val="pagemark"/>
    <w:basedOn w:val="Normal"/>
    <w:rsid w:val="00AB6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4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5E6"/>
  </w:style>
  <w:style w:type="paragraph" w:styleId="Footer">
    <w:name w:val="footer"/>
    <w:basedOn w:val="Normal"/>
    <w:link w:val="FooterChar"/>
    <w:uiPriority w:val="99"/>
    <w:semiHidden/>
    <w:unhideWhenUsed/>
    <w:rsid w:val="001645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5E6"/>
  </w:style>
  <w:style w:type="character" w:customStyle="1" w:styleId="apple-converted-space">
    <w:name w:val="apple-converted-space"/>
    <w:basedOn w:val="DefaultParagraphFont"/>
    <w:rsid w:val="00E6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708">
      <w:bodyDiv w:val="1"/>
      <w:marLeft w:val="0"/>
      <w:marRight w:val="0"/>
      <w:marTop w:val="0"/>
      <w:marBottom w:val="0"/>
      <w:divBdr>
        <w:top w:val="none" w:sz="0" w:space="0" w:color="auto"/>
        <w:left w:val="none" w:sz="0" w:space="0" w:color="auto"/>
        <w:bottom w:val="none" w:sz="0" w:space="0" w:color="auto"/>
        <w:right w:val="none" w:sz="0" w:space="0" w:color="auto"/>
      </w:divBdr>
    </w:div>
    <w:div w:id="822163089">
      <w:bodyDiv w:val="1"/>
      <w:marLeft w:val="0"/>
      <w:marRight w:val="0"/>
      <w:marTop w:val="0"/>
      <w:marBottom w:val="0"/>
      <w:divBdr>
        <w:top w:val="none" w:sz="0" w:space="0" w:color="auto"/>
        <w:left w:val="none" w:sz="0" w:space="0" w:color="auto"/>
        <w:bottom w:val="none" w:sz="0" w:space="0" w:color="auto"/>
        <w:right w:val="none" w:sz="0" w:space="0" w:color="auto"/>
      </w:divBdr>
    </w:div>
    <w:div w:id="1942565863">
      <w:bodyDiv w:val="1"/>
      <w:marLeft w:val="0"/>
      <w:marRight w:val="0"/>
      <w:marTop w:val="0"/>
      <w:marBottom w:val="0"/>
      <w:divBdr>
        <w:top w:val="none" w:sz="0" w:space="0" w:color="auto"/>
        <w:left w:val="none" w:sz="0" w:space="0" w:color="auto"/>
        <w:bottom w:val="none" w:sz="0" w:space="0" w:color="auto"/>
        <w:right w:val="none" w:sz="0" w:space="0" w:color="auto"/>
      </w:divBdr>
      <w:divsChild>
        <w:div w:id="1913613662">
          <w:marLeft w:val="0"/>
          <w:marRight w:val="0"/>
          <w:marTop w:val="0"/>
          <w:marBottom w:val="0"/>
          <w:divBdr>
            <w:top w:val="none" w:sz="0" w:space="0" w:color="auto"/>
            <w:left w:val="none" w:sz="0" w:space="0" w:color="auto"/>
            <w:bottom w:val="none" w:sz="0" w:space="0" w:color="auto"/>
            <w:right w:val="none" w:sz="0" w:space="0" w:color="auto"/>
          </w:divBdr>
        </w:div>
        <w:div w:id="167086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DWroblewski</dc:creator>
  <cp:lastModifiedBy>Ray McD</cp:lastModifiedBy>
  <cp:revision>2</cp:revision>
  <dcterms:created xsi:type="dcterms:W3CDTF">2017-10-31T16:20:00Z</dcterms:created>
  <dcterms:modified xsi:type="dcterms:W3CDTF">2017-10-31T16:20:00Z</dcterms:modified>
</cp:coreProperties>
</file>